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68B5" w14:textId="77777777" w:rsidR="003A1D52" w:rsidRPr="003A1D52" w:rsidRDefault="003A1D52" w:rsidP="003A1D52">
      <w:pPr>
        <w:shd w:val="clear" w:color="auto" w:fill="FFFFFF"/>
        <w:spacing w:after="375"/>
        <w:outlineLvl w:val="1"/>
        <w:rPr>
          <w:rFonts w:ascii="Arial" w:eastAsia="Times New Roman" w:hAnsi="Arial" w:cs="Arial"/>
          <w:color w:val="2A2A2A"/>
          <w:sz w:val="66"/>
          <w:szCs w:val="66"/>
          <w:lang w:eastAsia="en-GB"/>
        </w:rPr>
      </w:pPr>
      <w:r w:rsidRPr="003A1D52">
        <w:rPr>
          <w:rFonts w:ascii="Arial" w:eastAsia="Times New Roman" w:hAnsi="Arial" w:cs="Arial"/>
          <w:color w:val="2A2A2A"/>
          <w:sz w:val="66"/>
          <w:szCs w:val="66"/>
          <w:lang w:eastAsia="en-GB"/>
        </w:rPr>
        <w:t>Tech Specs</w:t>
      </w:r>
    </w:p>
    <w:p w14:paraId="4393983C" w14:textId="77777777" w:rsidR="003A1D52" w:rsidRPr="003A1D52" w:rsidRDefault="003A1D52" w:rsidP="003A1D52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3A1D52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Specifications</w:t>
      </w:r>
    </w:p>
    <w:p w14:paraId="1043FD49" w14:textId="77777777" w:rsidR="003A1D52" w:rsidRPr="003A1D52" w:rsidRDefault="003A1D52" w:rsidP="003A1D52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A1D52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VISIA Facial Imaging Booth</w:t>
      </w:r>
    </w:p>
    <w:p w14:paraId="1B588894" w14:textId="77777777" w:rsidR="003A1D52" w:rsidRPr="003A1D52" w:rsidRDefault="003A1D52" w:rsidP="003A1D52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Automatic focus</w:t>
      </w:r>
    </w:p>
    <w:p w14:paraId="2E7C4BF1" w14:textId="77777777" w:rsidR="003A1D52" w:rsidRPr="003A1D52" w:rsidRDefault="003A1D52" w:rsidP="003A1D52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Automated white balance correction</w:t>
      </w:r>
    </w:p>
    <w:p w14:paraId="717A1C89" w14:textId="77777777" w:rsidR="003A1D52" w:rsidRPr="003A1D52" w:rsidRDefault="003A1D52" w:rsidP="003A1D52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Capture module positions: Left 33°, </w:t>
      </w:r>
      <w:proofErr w:type="spellStart"/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Center</w:t>
      </w:r>
      <w:proofErr w:type="spellEnd"/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0°, Right 33°</w:t>
      </w:r>
    </w:p>
    <w:p w14:paraId="74A5B89D" w14:textId="77777777" w:rsidR="003A1D52" w:rsidRPr="003A1D52" w:rsidRDefault="003A1D52" w:rsidP="003A1D52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Headrest: Adjustable vertically three positions</w:t>
      </w:r>
    </w:p>
    <w:p w14:paraId="14A86130" w14:textId="77777777" w:rsidR="003A1D52" w:rsidRPr="003A1D52" w:rsidRDefault="003A1D52" w:rsidP="003A1D52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Chinrest Height: 8.8 in (22.3 cm) from table</w:t>
      </w:r>
    </w:p>
    <w:p w14:paraId="1AA5358C" w14:textId="77777777" w:rsidR="003A1D52" w:rsidRPr="003A1D52" w:rsidRDefault="003A1D52" w:rsidP="003A1D52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Headrest Height: 16 in (40.6 cm) from table</w:t>
      </w:r>
    </w:p>
    <w:p w14:paraId="4F03FDCC" w14:textId="77777777" w:rsidR="003A1D52" w:rsidRPr="003A1D52" w:rsidRDefault="003A1D52" w:rsidP="003A1D52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Multi-spectral Imaging</w:t>
      </w:r>
    </w:p>
    <w:p w14:paraId="672C4EF4" w14:textId="77777777" w:rsidR="003A1D52" w:rsidRPr="003A1D52" w:rsidRDefault="003A1D52" w:rsidP="003A1D52">
      <w:pPr>
        <w:numPr>
          <w:ilvl w:val="1"/>
          <w:numId w:val="1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Standard light </w:t>
      </w:r>
      <w:proofErr w:type="spellStart"/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IntelliFlash</w:t>
      </w:r>
      <w:proofErr w:type="spellEnd"/>
    </w:p>
    <w:p w14:paraId="29DDCA4C" w14:textId="77777777" w:rsidR="003A1D52" w:rsidRPr="003A1D52" w:rsidRDefault="003A1D52" w:rsidP="003A1D52">
      <w:pPr>
        <w:numPr>
          <w:ilvl w:val="1"/>
          <w:numId w:val="1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Cross Polarized flash</w:t>
      </w:r>
    </w:p>
    <w:p w14:paraId="3CA68F6A" w14:textId="77777777" w:rsidR="003A1D52" w:rsidRPr="003A1D52" w:rsidRDefault="003A1D52" w:rsidP="003A1D52">
      <w:pPr>
        <w:numPr>
          <w:ilvl w:val="1"/>
          <w:numId w:val="1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Ultraviolet lighting</w:t>
      </w:r>
    </w:p>
    <w:p w14:paraId="5CD8AC20" w14:textId="77777777" w:rsidR="003A1D52" w:rsidRPr="003A1D52" w:rsidRDefault="003A1D52" w:rsidP="003A1D52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A1D52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VISIA Facial Imaging Booth - Size &amp; Weight</w:t>
      </w:r>
    </w:p>
    <w:p w14:paraId="7F502090" w14:textId="77777777" w:rsidR="003A1D52" w:rsidRPr="003A1D52" w:rsidRDefault="003A1D52" w:rsidP="003A1D52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proofErr w:type="spellStart"/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Centered</w:t>
      </w:r>
      <w:proofErr w:type="spellEnd"/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: 13 x 14.2 x 20.9 in (32.9 x 36 x 53.1 cm)</w:t>
      </w:r>
    </w:p>
    <w:p w14:paraId="3FFE2574" w14:textId="77777777" w:rsidR="003A1D52" w:rsidRPr="003A1D52" w:rsidRDefault="003A1D52" w:rsidP="003A1D52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Total footprint with 3 position swing: 15 x 22.9 x 20.9 in (38.1 x 58.2 x 53.1 cm)</w:t>
      </w:r>
    </w:p>
    <w:p w14:paraId="13EFB7C6" w14:textId="77777777" w:rsidR="003A1D52" w:rsidRPr="003A1D52" w:rsidRDefault="003A1D52" w:rsidP="003A1D52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Weight: 31 lbs. (14 kg)</w:t>
      </w:r>
    </w:p>
    <w:p w14:paraId="6E69D83B" w14:textId="77777777" w:rsidR="003A1D52" w:rsidRPr="003A1D52" w:rsidRDefault="003A1D52" w:rsidP="003A1D52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A1D52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Power</w:t>
      </w:r>
    </w:p>
    <w:p w14:paraId="6D993D33" w14:textId="77777777" w:rsidR="003A1D52" w:rsidRPr="003A1D52" w:rsidRDefault="003A1D52" w:rsidP="003A1D52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Voltage: 100 to 240 Volts AC (+/- 10%)</w:t>
      </w:r>
    </w:p>
    <w:p w14:paraId="2ACDD1C7" w14:textId="77777777" w:rsidR="003A1D52" w:rsidRPr="003A1D52" w:rsidRDefault="003A1D52" w:rsidP="003A1D52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Frequency: 50/60 Hz (+/- 3 Hz)</w:t>
      </w:r>
    </w:p>
    <w:p w14:paraId="34F589B3" w14:textId="77777777" w:rsidR="003A1D52" w:rsidRPr="003A1D52" w:rsidRDefault="003A1D52" w:rsidP="003A1D52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Current: 3 A (rms)</w:t>
      </w:r>
    </w:p>
    <w:p w14:paraId="4AB059AA" w14:textId="77777777" w:rsidR="003A1D52" w:rsidRPr="003A1D52" w:rsidRDefault="003A1D52" w:rsidP="003A1D52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3A1D52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Requirements</w:t>
      </w:r>
    </w:p>
    <w:p w14:paraId="6A6CAD17" w14:textId="77777777" w:rsidR="003A1D52" w:rsidRPr="003A1D52" w:rsidRDefault="003A1D52" w:rsidP="003A1D52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A1D52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Workstation</w:t>
      </w:r>
    </w:p>
    <w:p w14:paraId="66393F7E" w14:textId="77777777" w:rsidR="003A1D52" w:rsidRPr="003A1D52" w:rsidRDefault="003A1D52" w:rsidP="003A1D52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16 GB RAM</w:t>
      </w:r>
    </w:p>
    <w:p w14:paraId="3D45B371" w14:textId="77777777" w:rsidR="003A1D52" w:rsidRPr="003A1D52" w:rsidRDefault="003A1D52" w:rsidP="003A1D52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2.2 GHz or faster processor, Intel i5</w:t>
      </w:r>
    </w:p>
    <w:p w14:paraId="3601DAC1" w14:textId="77777777" w:rsidR="003A1D52" w:rsidRPr="003A1D52" w:rsidRDefault="003A1D52" w:rsidP="003A1D52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10 GB available disk space for installing application</w:t>
      </w:r>
    </w:p>
    <w:p w14:paraId="0031FCC0" w14:textId="77777777" w:rsidR="003A1D52" w:rsidRPr="003A1D52" w:rsidRDefault="003A1D52" w:rsidP="003A1D52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250 GB available disk space recommended for data</w:t>
      </w:r>
    </w:p>
    <w:p w14:paraId="18BA150A" w14:textId="77777777" w:rsidR="003A1D52" w:rsidRPr="003A1D52" w:rsidRDefault="003A1D52" w:rsidP="003A1D52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Monitor: 1280 x 900 (4K monitors supported at maximum 150% magnification)</w:t>
      </w:r>
    </w:p>
    <w:p w14:paraId="35C5D875" w14:textId="77777777" w:rsidR="003A1D52" w:rsidRPr="003A1D52" w:rsidRDefault="003A1D52" w:rsidP="003A1D52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USB Ports: 2 dedicated ports (USB 2.0)</w:t>
      </w:r>
    </w:p>
    <w:p w14:paraId="020DCEB7" w14:textId="77777777" w:rsidR="003A1D52" w:rsidRPr="003A1D52" w:rsidRDefault="003A1D52" w:rsidP="003A1D52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Gbps wired LAN connectivity (Wi-Fi not supported)</w:t>
      </w:r>
    </w:p>
    <w:p w14:paraId="66BFEFBC" w14:textId="77777777" w:rsidR="003A1D52" w:rsidRPr="003A1D52" w:rsidRDefault="003A1D52" w:rsidP="003A1D52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10 (Professional 64 Bit) - Recommended</w:t>
      </w:r>
    </w:p>
    <w:p w14:paraId="6C5CF469" w14:textId="77777777" w:rsidR="003A1D52" w:rsidRPr="003A1D52" w:rsidRDefault="003A1D52" w:rsidP="003A1D52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Home Edition &amp; Windows VISTA – NOT SUPPORTED</w:t>
      </w:r>
    </w:p>
    <w:p w14:paraId="45194D51" w14:textId="77777777" w:rsidR="003A1D52" w:rsidRPr="003A1D52" w:rsidRDefault="003A1D52" w:rsidP="003A1D52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Internet Explorer 11</w:t>
      </w:r>
    </w:p>
    <w:p w14:paraId="76B7E8ED" w14:textId="77777777" w:rsidR="003A1D52" w:rsidRPr="003A1D52" w:rsidRDefault="003A1D52" w:rsidP="003A1D52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A1D52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VISIA iPad App</w:t>
      </w:r>
    </w:p>
    <w:p w14:paraId="086FB766" w14:textId="77777777" w:rsidR="003A1D52" w:rsidRPr="003A1D52" w:rsidRDefault="003A1D52" w:rsidP="003A1D52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lastRenderedPageBreak/>
        <w:t>Minimum support of 802.11n or later protocol by the intra-office Wi-Fi router</w:t>
      </w:r>
    </w:p>
    <w:p w14:paraId="40DB7BBA" w14:textId="77777777" w:rsidR="003A1D52" w:rsidRPr="003A1D52" w:rsidRDefault="003A1D52" w:rsidP="003A1D52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Requires iPad capable of running the current version of iOS</w:t>
      </w:r>
    </w:p>
    <w:p w14:paraId="3F2666D6" w14:textId="77777777" w:rsidR="003A1D52" w:rsidRPr="003A1D52" w:rsidRDefault="003A1D52" w:rsidP="003A1D52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A1D52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SQL Server</w:t>
      </w:r>
    </w:p>
    <w:p w14:paraId="3F43F888" w14:textId="77777777" w:rsidR="003A1D52" w:rsidRPr="003A1D52" w:rsidRDefault="003A1D52" w:rsidP="003A1D52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Server 2016 64-bit and 2019 64-bit</w:t>
      </w:r>
    </w:p>
    <w:p w14:paraId="2DA25C9D" w14:textId="77777777" w:rsidR="003A1D52" w:rsidRPr="003A1D52" w:rsidRDefault="003A1D52" w:rsidP="003A1D52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Microsoft SQL Server 2016, 2017 and 2019 (Express edition is installed by default)</w:t>
      </w:r>
    </w:p>
    <w:p w14:paraId="48C7B965" w14:textId="77777777" w:rsidR="003A1D52" w:rsidRPr="003A1D52" w:rsidRDefault="003A1D52" w:rsidP="003A1D52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 GHz or faster processor, Intel i5</w:t>
      </w:r>
    </w:p>
    <w:p w14:paraId="312020AC" w14:textId="77777777" w:rsidR="003A1D52" w:rsidRPr="003A1D52" w:rsidRDefault="003A1D52" w:rsidP="003A1D52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16 GB RAM (or higher)</w:t>
      </w:r>
    </w:p>
    <w:p w14:paraId="38923D2D" w14:textId="77777777" w:rsidR="003A1D52" w:rsidRPr="003A1D52" w:rsidRDefault="003A1D52" w:rsidP="003A1D52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Gbps wired LAN connectivity (Wi-Fi not supported)</w:t>
      </w:r>
    </w:p>
    <w:p w14:paraId="5D41C741" w14:textId="77777777" w:rsidR="003A1D52" w:rsidRPr="003A1D52" w:rsidRDefault="003A1D52" w:rsidP="003A1D52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300 GB HD, 7200 rpm minimum</w:t>
      </w:r>
    </w:p>
    <w:p w14:paraId="3F85F5A2" w14:textId="77777777" w:rsidR="003A1D52" w:rsidRPr="003A1D52" w:rsidRDefault="003A1D52" w:rsidP="003A1D52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RAID 1 - NOT SUPPORTED</w:t>
      </w:r>
    </w:p>
    <w:p w14:paraId="112D2CB5" w14:textId="77777777" w:rsidR="003A1D52" w:rsidRPr="003A1D52" w:rsidRDefault="003A1D52" w:rsidP="003A1D52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Space required dependent upon patient volume and camera used/settings</w:t>
      </w:r>
    </w:p>
    <w:p w14:paraId="0D18E1F7" w14:textId="77777777" w:rsidR="003A1D52" w:rsidRPr="003A1D52" w:rsidRDefault="003A1D52" w:rsidP="003A1D52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Regularly scheduled backups are highly recommended</w:t>
      </w:r>
    </w:p>
    <w:p w14:paraId="0EA17BC7" w14:textId="77777777" w:rsidR="003A1D52" w:rsidRPr="003A1D52" w:rsidRDefault="003A1D52" w:rsidP="003A1D52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A1D52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Notes</w:t>
      </w:r>
    </w:p>
    <w:p w14:paraId="641639DD" w14:textId="77777777" w:rsidR="003A1D52" w:rsidRPr="003A1D52" w:rsidRDefault="003A1D52" w:rsidP="003A1D52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Users must be logged on with local administrator privileges.</w:t>
      </w:r>
    </w:p>
    <w:p w14:paraId="43B6B272" w14:textId="77777777" w:rsidR="003A1D52" w:rsidRPr="003A1D52" w:rsidRDefault="003A1D52" w:rsidP="003A1D52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Serial Numbers below 947249 are no longer supported. Contact Canfield for trade in / upgrade options.</w:t>
      </w:r>
    </w:p>
    <w:p w14:paraId="52E88D1D" w14:textId="77777777" w:rsidR="003A1D52" w:rsidRPr="003A1D52" w:rsidRDefault="003A1D52" w:rsidP="003A1D52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The serial number is located next to the USB port on the rear panel.</w:t>
      </w:r>
    </w:p>
    <w:p w14:paraId="3E7A793D" w14:textId="77777777" w:rsidR="003A1D52" w:rsidRPr="003A1D52" w:rsidRDefault="003A1D52" w:rsidP="003A1D52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We do not support using a server class OS as a workstation.</w:t>
      </w:r>
    </w:p>
    <w:p w14:paraId="7B89DB9E" w14:textId="77777777" w:rsidR="003A1D52" w:rsidRPr="003A1D52" w:rsidRDefault="003A1D52" w:rsidP="003A1D52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A1D52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WAN Connectivity is NOT supported.</w:t>
      </w:r>
    </w:p>
    <w:p w14:paraId="72BB4105" w14:textId="77777777" w:rsidR="00832633" w:rsidRDefault="003A1D52"/>
    <w:sectPr w:rsidR="00832633" w:rsidSect="00873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51978"/>
    <w:multiLevelType w:val="multilevel"/>
    <w:tmpl w:val="7DB0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E5DA4"/>
    <w:multiLevelType w:val="multilevel"/>
    <w:tmpl w:val="2A5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B2685"/>
    <w:multiLevelType w:val="multilevel"/>
    <w:tmpl w:val="F6B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D3289"/>
    <w:multiLevelType w:val="multilevel"/>
    <w:tmpl w:val="F4FE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F105A"/>
    <w:multiLevelType w:val="multilevel"/>
    <w:tmpl w:val="1FD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77EC0"/>
    <w:multiLevelType w:val="multilevel"/>
    <w:tmpl w:val="C75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00DF0"/>
    <w:multiLevelType w:val="multilevel"/>
    <w:tmpl w:val="CB56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52"/>
    <w:rsid w:val="003A1D52"/>
    <w:rsid w:val="00481B7F"/>
    <w:rsid w:val="004C5D4D"/>
    <w:rsid w:val="008730BF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85EBE"/>
  <w15:chartTrackingRefBased/>
  <w15:docId w15:val="{575E8CA0-C6A3-9D4C-B230-AE5D18CE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D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A1D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A1D5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D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A1D5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A1D5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67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680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565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20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182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13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57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770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sinclair</dc:creator>
  <cp:keywords/>
  <dc:description/>
  <cp:lastModifiedBy>victoria sinclair</cp:lastModifiedBy>
  <cp:revision>1</cp:revision>
  <dcterms:created xsi:type="dcterms:W3CDTF">2021-04-20T20:18:00Z</dcterms:created>
  <dcterms:modified xsi:type="dcterms:W3CDTF">2021-04-20T20:21:00Z</dcterms:modified>
</cp:coreProperties>
</file>